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E171A" w14:textId="77777777" w:rsidR="001E45A6" w:rsidRPr="00C64D32" w:rsidRDefault="001E45A6" w:rsidP="001E45A6">
      <w:pPr>
        <w:pStyle w:val="Kop1"/>
        <w:spacing w:line="276" w:lineRule="auto"/>
        <w:rPr>
          <w:lang w:val="nl-BE"/>
        </w:rPr>
      </w:pPr>
      <w:bookmarkStart w:id="0" w:name="_GoBack"/>
      <w:r w:rsidRPr="00C64D32">
        <w:rPr>
          <w:lang w:val="nl-BE"/>
        </w:rPr>
        <w:t>Zorgeloos naar de kleuterschool: wat kan de kinderopvang en de school hierin betekenen?</w:t>
      </w:r>
    </w:p>
    <w:bookmarkEnd w:id="0"/>
    <w:p w14:paraId="40D90E12" w14:textId="77777777" w:rsidR="001E45A6" w:rsidRPr="00C64D32" w:rsidRDefault="001E45A6" w:rsidP="001E45A6">
      <w:pPr>
        <w:spacing w:line="276" w:lineRule="auto"/>
        <w:rPr>
          <w:lang w:val="nl-BE"/>
        </w:rPr>
      </w:pPr>
    </w:p>
    <w:p w14:paraId="61FDA945" w14:textId="77777777" w:rsidR="001E45A6" w:rsidRPr="00C64D32" w:rsidRDefault="001E45A6" w:rsidP="001E45A6">
      <w:pPr>
        <w:spacing w:line="276" w:lineRule="auto"/>
        <w:rPr>
          <w:b/>
          <w:bCs/>
          <w:lang w:val="nl-BE"/>
        </w:rPr>
      </w:pPr>
      <w:r w:rsidRPr="00C64D32">
        <w:rPr>
          <w:b/>
          <w:bCs/>
          <w:lang w:val="nl-BE"/>
        </w:rPr>
        <w:t>Sprekers</w:t>
      </w:r>
    </w:p>
    <w:p w14:paraId="5B53A903" w14:textId="77777777" w:rsidR="001E45A6" w:rsidRDefault="001E45A6" w:rsidP="001E45A6">
      <w:pPr>
        <w:spacing w:line="276" w:lineRule="auto"/>
        <w:rPr>
          <w:lang w:val="nl-BE"/>
        </w:rPr>
      </w:pPr>
      <w:r>
        <w:rPr>
          <w:lang w:val="nl-BE"/>
        </w:rPr>
        <w:t>Jan De Mets, SDL</w:t>
      </w:r>
    </w:p>
    <w:p w14:paraId="3387B5FA" w14:textId="77777777" w:rsidR="001E45A6" w:rsidRPr="00C64D32" w:rsidRDefault="001E45A6" w:rsidP="001E45A6">
      <w:pPr>
        <w:spacing w:line="276" w:lineRule="auto"/>
        <w:rPr>
          <w:lang w:val="nl-BE"/>
        </w:rPr>
      </w:pPr>
      <w:r w:rsidRPr="00C64D32">
        <w:rPr>
          <w:lang w:val="nl-BE"/>
        </w:rPr>
        <w:t xml:space="preserve">Dr. Katrien Van </w:t>
      </w:r>
      <w:proofErr w:type="spellStart"/>
      <w:r w:rsidRPr="00C64D32">
        <w:rPr>
          <w:lang w:val="nl-BE"/>
        </w:rPr>
        <w:t>Laere</w:t>
      </w:r>
      <w:proofErr w:type="spellEnd"/>
      <w:r w:rsidRPr="00C64D32">
        <w:rPr>
          <w:lang w:val="nl-BE"/>
        </w:rPr>
        <w:t xml:space="preserve">, VBJK &amp; </w:t>
      </w:r>
      <w:proofErr w:type="spellStart"/>
      <w:r w:rsidRPr="00C64D32">
        <w:rPr>
          <w:lang w:val="nl-BE"/>
        </w:rPr>
        <w:t>UGent</w:t>
      </w:r>
      <w:proofErr w:type="spellEnd"/>
    </w:p>
    <w:p w14:paraId="785D0225" w14:textId="77777777" w:rsidR="001E45A6" w:rsidRPr="00C64D32" w:rsidRDefault="001E45A6" w:rsidP="001E45A6">
      <w:pPr>
        <w:spacing w:line="276" w:lineRule="auto"/>
        <w:rPr>
          <w:lang w:val="nl-BE"/>
        </w:rPr>
      </w:pPr>
      <w:r w:rsidRPr="00C64D32">
        <w:rPr>
          <w:lang w:val="nl-BE"/>
        </w:rPr>
        <w:t>Kris Van den Broeck, leerkracht Basisschool Vierwinden, Sint-Jans-Molenbeek</w:t>
      </w:r>
    </w:p>
    <w:p w14:paraId="23284CD7" w14:textId="77777777" w:rsidR="001E45A6" w:rsidRPr="00C64D32" w:rsidRDefault="001E45A6" w:rsidP="001E45A6">
      <w:pPr>
        <w:spacing w:line="276" w:lineRule="auto"/>
        <w:rPr>
          <w:lang w:val="nl-BE"/>
        </w:rPr>
      </w:pPr>
      <w:r w:rsidRPr="00C64D32">
        <w:rPr>
          <w:lang w:val="nl-BE"/>
        </w:rPr>
        <w:t xml:space="preserve">Lut </w:t>
      </w:r>
      <w:proofErr w:type="spellStart"/>
      <w:r w:rsidRPr="00C64D32">
        <w:rPr>
          <w:lang w:val="nl-BE"/>
        </w:rPr>
        <w:t>Bracke</w:t>
      </w:r>
      <w:proofErr w:type="spellEnd"/>
      <w:r w:rsidRPr="00C64D32">
        <w:rPr>
          <w:lang w:val="nl-BE"/>
        </w:rPr>
        <w:t>, coördinator kinderdagverblijf De Kereltjes Stad Gent</w:t>
      </w:r>
    </w:p>
    <w:p w14:paraId="5C189046" w14:textId="77777777" w:rsidR="001E45A6" w:rsidRPr="00C64D32" w:rsidRDefault="001E45A6" w:rsidP="001E45A6">
      <w:pPr>
        <w:spacing w:line="276" w:lineRule="auto"/>
        <w:rPr>
          <w:b/>
          <w:bCs/>
          <w:lang w:val="nl-BE"/>
        </w:rPr>
      </w:pPr>
      <w:r w:rsidRPr="00C64D32">
        <w:rPr>
          <w:b/>
          <w:bCs/>
          <w:lang w:val="nl-BE"/>
        </w:rPr>
        <w:t xml:space="preserve">Beknopte inhoud van de sessie </w:t>
      </w:r>
    </w:p>
    <w:p w14:paraId="3563A1CD" w14:textId="77777777" w:rsidR="001E45A6" w:rsidRPr="00C64D32" w:rsidRDefault="001E45A6" w:rsidP="001E45A6">
      <w:pPr>
        <w:spacing w:line="276" w:lineRule="auto"/>
        <w:jc w:val="both"/>
        <w:rPr>
          <w:lang w:val="nl-BE"/>
        </w:rPr>
      </w:pPr>
      <w:r w:rsidRPr="00C64D32">
        <w:rPr>
          <w:lang w:val="nl-BE"/>
        </w:rPr>
        <w:t xml:space="preserve">Starten in de kleuterklas is voor veel kinderen en hun ouders een bewogen levensfase. Alles is nieuw en anders, zal dat wel lukken? Ook voor leerkrachten en kinderbegeleiders is de start niet altijd een makkelijke periode, met veel zorgvragen van kinderen en ouders. Tegelijkertijd gaat het beleid ervan uit dat hoe meer kleuters we vanaf tweeënhalf jaar naar school laten gaan, hoe beter dat zou zijn. Maar is dat wel zo? Luisteren we voldoende naar de stem en de ervaring van de ouders, kinderen en medewerkers zelf? Deze presentatie belicht niet enkel hun stem, maar brengt ook inspirerende praktijkvoorbeelden. Samen met ouders en kinderen kan je vanuit de kinderopvang immers veel doen om die overgang warm te laten verlopen. Ook de kleuterschool heeft een grote rol te spelen in een warme en vlotte transitie. Twee enthousiaste en gedreven pioniers uit de kinderopvang en het kleuteronderwijs, Lut </w:t>
      </w:r>
      <w:proofErr w:type="spellStart"/>
      <w:r w:rsidRPr="00C64D32">
        <w:rPr>
          <w:lang w:val="nl-BE"/>
        </w:rPr>
        <w:t>Bracke</w:t>
      </w:r>
      <w:proofErr w:type="spellEnd"/>
      <w:r w:rsidRPr="00C64D32">
        <w:rPr>
          <w:lang w:val="nl-BE"/>
        </w:rPr>
        <w:t xml:space="preserve"> en Kris Van Den Broeck, presenteren hun werk en inzichten. </w:t>
      </w:r>
    </w:p>
    <w:p w14:paraId="4A42FD2E" w14:textId="77777777" w:rsidR="001E45A6" w:rsidRPr="00C64D32" w:rsidRDefault="001E45A6" w:rsidP="001E45A6">
      <w:pPr>
        <w:spacing w:line="276" w:lineRule="auto"/>
        <w:jc w:val="both"/>
        <w:rPr>
          <w:b/>
          <w:bCs/>
          <w:lang w:val="nl-BE"/>
        </w:rPr>
      </w:pPr>
      <w:r w:rsidRPr="00C64D32">
        <w:rPr>
          <w:b/>
          <w:bCs/>
          <w:lang w:val="nl-BE"/>
        </w:rPr>
        <w:t xml:space="preserve">Take home </w:t>
      </w:r>
      <w:proofErr w:type="spellStart"/>
      <w:r w:rsidRPr="00C64D32">
        <w:rPr>
          <w:b/>
          <w:bCs/>
          <w:lang w:val="nl-BE"/>
        </w:rPr>
        <w:t>message</w:t>
      </w:r>
      <w:proofErr w:type="spellEnd"/>
      <w:r w:rsidRPr="00C64D32">
        <w:rPr>
          <w:b/>
          <w:bCs/>
          <w:lang w:val="nl-BE"/>
        </w:rPr>
        <w:t xml:space="preserve"> </w:t>
      </w:r>
    </w:p>
    <w:p w14:paraId="06F7A109" w14:textId="77777777" w:rsidR="001E45A6" w:rsidRPr="00C64D32" w:rsidRDefault="001E45A6" w:rsidP="001E45A6">
      <w:pPr>
        <w:pStyle w:val="Lijstalinea"/>
        <w:numPr>
          <w:ilvl w:val="0"/>
          <w:numId w:val="1"/>
        </w:numPr>
        <w:spacing w:line="276" w:lineRule="auto"/>
        <w:jc w:val="both"/>
        <w:rPr>
          <w:lang w:val="nl-BE"/>
        </w:rPr>
      </w:pPr>
      <w:r w:rsidRPr="00C64D32">
        <w:rPr>
          <w:lang w:val="nl-BE"/>
        </w:rPr>
        <w:t>Effectief, kwaliteitsvol kleuteronderwijs betreft onderwijs waarin zowel zorg én leren van jonge kinderen een plaats heeft, een warm onthaalbeleid ontwikkeld wordt en er een bondgenootschap tussen school en ouders tot stand komt.</w:t>
      </w:r>
    </w:p>
    <w:p w14:paraId="64E98925" w14:textId="77777777" w:rsidR="001E45A6" w:rsidRPr="00C64D32" w:rsidRDefault="001E45A6" w:rsidP="001E45A6">
      <w:pPr>
        <w:pStyle w:val="Lijstalinea"/>
        <w:numPr>
          <w:ilvl w:val="0"/>
          <w:numId w:val="1"/>
        </w:numPr>
        <w:spacing w:line="276" w:lineRule="auto"/>
        <w:jc w:val="both"/>
        <w:rPr>
          <w:lang w:val="nl-BE"/>
        </w:rPr>
      </w:pPr>
      <w:r w:rsidRPr="00C64D32">
        <w:rPr>
          <w:lang w:val="nl-BE"/>
        </w:rPr>
        <w:t>Inzetten op warme, inclusieve transities voor een diversiteit aan kinderen en ouders vraagt zowel acties ‘voor als na de deur’.</w:t>
      </w:r>
    </w:p>
    <w:p w14:paraId="6E3F3717" w14:textId="77777777" w:rsidR="001E45A6" w:rsidRPr="00C64D32" w:rsidRDefault="001E45A6" w:rsidP="001E45A6">
      <w:pPr>
        <w:spacing w:line="276" w:lineRule="auto"/>
        <w:rPr>
          <w:b/>
          <w:bCs/>
          <w:lang w:val="nl-BE"/>
        </w:rPr>
      </w:pPr>
      <w:r w:rsidRPr="00C64D32">
        <w:rPr>
          <w:b/>
          <w:bCs/>
          <w:lang w:val="nl-BE"/>
        </w:rPr>
        <w:t>Referenties</w:t>
      </w:r>
    </w:p>
    <w:p w14:paraId="0A3167B8" w14:textId="77777777" w:rsidR="001E45A6" w:rsidRPr="00C64D32" w:rsidRDefault="001E45A6" w:rsidP="001E45A6">
      <w:pPr>
        <w:spacing w:line="276" w:lineRule="auto"/>
        <w:rPr>
          <w:rFonts w:cstheme="minorHAnsi"/>
          <w:noProof/>
          <w:lang w:val="nl-BE"/>
        </w:rPr>
      </w:pPr>
      <w:r w:rsidRPr="00C64D32">
        <w:rPr>
          <w:rFonts w:cstheme="minorHAnsi"/>
          <w:noProof/>
          <w:lang w:val="nl-BE"/>
        </w:rPr>
        <w:t xml:space="preserve">De Mets, J., Peleman, B., Seghers, M., Vervaet, V., &amp; Van Laere, K. (2018). </w:t>
      </w:r>
      <w:r w:rsidRPr="00C64D32">
        <w:rPr>
          <w:rFonts w:cstheme="minorHAnsi"/>
          <w:i/>
          <w:iCs/>
          <w:noProof/>
          <w:lang w:val="nl-BE"/>
        </w:rPr>
        <w:t>Warm, welkom en wederkerig. Naar een goede ouder-schoolsamenwerking. Inspiratieboek voor kleuteronderwijs.</w:t>
      </w:r>
      <w:r w:rsidRPr="00C64D32">
        <w:rPr>
          <w:rFonts w:cstheme="minorHAnsi"/>
          <w:noProof/>
          <w:lang w:val="nl-BE"/>
        </w:rPr>
        <w:t xml:space="preserve"> Gent: VBJK / SDL / UGent.</w:t>
      </w:r>
    </w:p>
    <w:p w14:paraId="2464A2C9" w14:textId="77777777" w:rsidR="001E45A6" w:rsidRPr="00C64D32" w:rsidRDefault="001E45A6" w:rsidP="001E45A6">
      <w:pPr>
        <w:spacing w:line="276" w:lineRule="auto"/>
        <w:rPr>
          <w:lang w:val="nl-BE"/>
        </w:rPr>
      </w:pPr>
      <w:r w:rsidRPr="00C64D32">
        <w:rPr>
          <w:rFonts w:cstheme="minorHAnsi"/>
          <w:i/>
          <w:iCs/>
          <w:noProof/>
          <w:lang w:val="nl-BE"/>
        </w:rPr>
        <w:t>Over de streep</w:t>
      </w:r>
      <w:r w:rsidRPr="00C64D32">
        <w:rPr>
          <w:rFonts w:cstheme="minorHAnsi"/>
          <w:noProof/>
          <w:lang w:val="nl-BE"/>
        </w:rPr>
        <w:t xml:space="preserve"> – VBJK in opdracht van Onderwijscentrum Gent </w:t>
      </w:r>
      <w:hyperlink r:id="rId5" w:history="1">
        <w:r w:rsidRPr="00C64D32">
          <w:rPr>
            <w:rStyle w:val="Hyperlink"/>
            <w:lang w:val="nl-BE"/>
          </w:rPr>
          <w:t>https://vbjk.be/nl/publicaties/over-de-streep</w:t>
        </w:r>
      </w:hyperlink>
      <w:r w:rsidRPr="00C64D32">
        <w:rPr>
          <w:lang w:val="nl-BE"/>
        </w:rPr>
        <w:t xml:space="preserve"> </w:t>
      </w:r>
    </w:p>
    <w:p w14:paraId="43C5C18D" w14:textId="77777777" w:rsidR="001E45A6" w:rsidRPr="00C64D32" w:rsidRDefault="001E45A6" w:rsidP="001E45A6">
      <w:pPr>
        <w:rPr>
          <w:bCs/>
          <w:lang w:val="nl-BE"/>
        </w:rPr>
      </w:pPr>
      <w:r w:rsidRPr="00C64D32">
        <w:rPr>
          <w:bCs/>
          <w:lang w:val="nl-BE"/>
        </w:rPr>
        <w:t xml:space="preserve">Van </w:t>
      </w:r>
      <w:proofErr w:type="spellStart"/>
      <w:r w:rsidRPr="00C64D32">
        <w:rPr>
          <w:bCs/>
          <w:lang w:val="nl-BE"/>
        </w:rPr>
        <w:t>Laere</w:t>
      </w:r>
      <w:proofErr w:type="spellEnd"/>
      <w:r w:rsidRPr="00C64D32">
        <w:rPr>
          <w:bCs/>
          <w:lang w:val="nl-BE"/>
        </w:rPr>
        <w:t xml:space="preserve">, K. (2017). </w:t>
      </w:r>
      <w:proofErr w:type="spellStart"/>
      <w:r w:rsidRPr="00C64D32">
        <w:rPr>
          <w:bCs/>
          <w:i/>
          <w:lang w:val="nl-BE"/>
        </w:rPr>
        <w:t>Conceptualisations</w:t>
      </w:r>
      <w:proofErr w:type="spellEnd"/>
      <w:r w:rsidRPr="00C64D32">
        <w:rPr>
          <w:bCs/>
          <w:i/>
          <w:lang w:val="nl-BE"/>
        </w:rPr>
        <w:t xml:space="preserve"> of care </w:t>
      </w:r>
      <w:proofErr w:type="spellStart"/>
      <w:r w:rsidRPr="00C64D32">
        <w:rPr>
          <w:bCs/>
          <w:i/>
          <w:lang w:val="nl-BE"/>
        </w:rPr>
        <w:t>and</w:t>
      </w:r>
      <w:proofErr w:type="spellEnd"/>
      <w:r w:rsidRPr="00C64D32">
        <w:rPr>
          <w:bCs/>
          <w:i/>
          <w:lang w:val="nl-BE"/>
        </w:rPr>
        <w:t xml:space="preserve"> </w:t>
      </w:r>
      <w:proofErr w:type="spellStart"/>
      <w:r w:rsidRPr="00C64D32">
        <w:rPr>
          <w:bCs/>
          <w:i/>
          <w:lang w:val="nl-BE"/>
        </w:rPr>
        <w:t>education</w:t>
      </w:r>
      <w:proofErr w:type="spellEnd"/>
      <w:r w:rsidRPr="00C64D32">
        <w:rPr>
          <w:bCs/>
          <w:i/>
          <w:lang w:val="nl-BE"/>
        </w:rPr>
        <w:t xml:space="preserve"> in </w:t>
      </w:r>
      <w:proofErr w:type="spellStart"/>
      <w:r w:rsidRPr="00C64D32">
        <w:rPr>
          <w:bCs/>
          <w:i/>
          <w:lang w:val="nl-BE"/>
        </w:rPr>
        <w:t>Early</w:t>
      </w:r>
      <w:proofErr w:type="spellEnd"/>
      <w:r w:rsidRPr="00C64D32">
        <w:rPr>
          <w:bCs/>
          <w:i/>
          <w:lang w:val="nl-BE"/>
        </w:rPr>
        <w:t xml:space="preserve"> </w:t>
      </w:r>
      <w:proofErr w:type="spellStart"/>
      <w:r w:rsidRPr="00C64D32">
        <w:rPr>
          <w:bCs/>
          <w:i/>
          <w:lang w:val="nl-BE"/>
        </w:rPr>
        <w:t>Childhood</w:t>
      </w:r>
      <w:proofErr w:type="spellEnd"/>
      <w:r w:rsidRPr="00C64D32">
        <w:rPr>
          <w:bCs/>
          <w:i/>
          <w:lang w:val="nl-BE"/>
        </w:rPr>
        <w:t xml:space="preserve"> </w:t>
      </w:r>
      <w:proofErr w:type="spellStart"/>
      <w:r w:rsidRPr="00C64D32">
        <w:rPr>
          <w:bCs/>
          <w:i/>
          <w:lang w:val="nl-BE"/>
        </w:rPr>
        <w:t>Education</w:t>
      </w:r>
      <w:proofErr w:type="spellEnd"/>
      <w:r w:rsidRPr="00C64D32">
        <w:rPr>
          <w:bCs/>
          <w:i/>
          <w:lang w:val="nl-BE"/>
        </w:rPr>
        <w:t xml:space="preserve"> </w:t>
      </w:r>
      <w:proofErr w:type="spellStart"/>
      <w:r w:rsidRPr="00C64D32">
        <w:rPr>
          <w:bCs/>
          <w:i/>
          <w:lang w:val="nl-BE"/>
        </w:rPr>
        <w:t>and</w:t>
      </w:r>
      <w:proofErr w:type="spellEnd"/>
      <w:r w:rsidRPr="00C64D32">
        <w:rPr>
          <w:bCs/>
          <w:i/>
          <w:lang w:val="nl-BE"/>
        </w:rPr>
        <w:t xml:space="preserve"> Care.</w:t>
      </w:r>
      <w:r w:rsidRPr="00C64D32">
        <w:rPr>
          <w:bCs/>
          <w:lang w:val="nl-BE"/>
        </w:rPr>
        <w:t xml:space="preserve"> (</w:t>
      </w:r>
      <w:proofErr w:type="spellStart"/>
      <w:r w:rsidRPr="00C64D32">
        <w:rPr>
          <w:bCs/>
          <w:lang w:val="nl-BE"/>
        </w:rPr>
        <w:t>Doctoral</w:t>
      </w:r>
      <w:proofErr w:type="spellEnd"/>
      <w:r w:rsidRPr="00C64D32">
        <w:rPr>
          <w:bCs/>
          <w:lang w:val="nl-BE"/>
        </w:rPr>
        <w:t xml:space="preserve"> </w:t>
      </w:r>
      <w:proofErr w:type="spellStart"/>
      <w:r w:rsidRPr="00C64D32">
        <w:rPr>
          <w:bCs/>
          <w:lang w:val="nl-BE"/>
        </w:rPr>
        <w:t>Dissertation</w:t>
      </w:r>
      <w:proofErr w:type="spellEnd"/>
      <w:r w:rsidRPr="00C64D32">
        <w:rPr>
          <w:bCs/>
          <w:lang w:val="nl-BE"/>
        </w:rPr>
        <w:t xml:space="preserve">. Promotor Prof. Dr. Michel </w:t>
      </w:r>
      <w:proofErr w:type="spellStart"/>
      <w:r w:rsidRPr="00C64D32">
        <w:rPr>
          <w:bCs/>
          <w:lang w:val="nl-BE"/>
        </w:rPr>
        <w:t>Vandenbroeck</w:t>
      </w:r>
      <w:proofErr w:type="spellEnd"/>
      <w:r w:rsidRPr="00C64D32">
        <w:rPr>
          <w:bCs/>
          <w:lang w:val="nl-BE"/>
        </w:rPr>
        <w:t xml:space="preserve">.), </w:t>
      </w:r>
      <w:proofErr w:type="spellStart"/>
      <w:r w:rsidRPr="00C64D32">
        <w:rPr>
          <w:bCs/>
          <w:lang w:val="nl-BE"/>
        </w:rPr>
        <w:t>Ghent</w:t>
      </w:r>
      <w:proofErr w:type="spellEnd"/>
      <w:r w:rsidRPr="00C64D32">
        <w:rPr>
          <w:bCs/>
          <w:lang w:val="nl-BE"/>
        </w:rPr>
        <w:t xml:space="preserve">: </w:t>
      </w:r>
      <w:proofErr w:type="spellStart"/>
      <w:r w:rsidRPr="00C64D32">
        <w:rPr>
          <w:bCs/>
          <w:lang w:val="nl-BE"/>
        </w:rPr>
        <w:t>Ghent</w:t>
      </w:r>
      <w:proofErr w:type="spellEnd"/>
      <w:r w:rsidRPr="00C64D32">
        <w:rPr>
          <w:bCs/>
          <w:lang w:val="nl-BE"/>
        </w:rPr>
        <w:t xml:space="preserve"> University.</w:t>
      </w:r>
    </w:p>
    <w:p w14:paraId="149F1179" w14:textId="77777777" w:rsidR="001E45A6" w:rsidRPr="00C64D32" w:rsidRDefault="001E45A6" w:rsidP="001E45A6">
      <w:pPr>
        <w:spacing w:line="276" w:lineRule="auto"/>
        <w:rPr>
          <w:lang w:val="nl-BE"/>
        </w:rPr>
      </w:pPr>
    </w:p>
    <w:p w14:paraId="356DFADE" w14:textId="77777777" w:rsidR="001E45A6" w:rsidRPr="00C64D32" w:rsidRDefault="001E45A6" w:rsidP="001E45A6">
      <w:pPr>
        <w:spacing w:line="276" w:lineRule="auto"/>
        <w:rPr>
          <w:lang w:val="nl-BE"/>
        </w:rPr>
      </w:pPr>
      <w:r w:rsidRPr="00C64D32">
        <w:rPr>
          <w:b/>
          <w:bCs/>
          <w:noProof/>
          <w:u w:val="single"/>
          <w:lang w:val="nl-BE"/>
        </w:rPr>
        <w:lastRenderedPageBreak/>
        <w:drawing>
          <wp:anchor distT="0" distB="0" distL="114300" distR="114300" simplePos="0" relativeHeight="251659264" behindDoc="0" locked="0" layoutInCell="1" allowOverlap="1" wp14:anchorId="23601446" wp14:editId="37F691AE">
            <wp:simplePos x="0" y="0"/>
            <wp:positionH relativeFrom="column">
              <wp:posOffset>1629507</wp:posOffset>
            </wp:positionH>
            <wp:positionV relativeFrom="paragraph">
              <wp:posOffset>725805</wp:posOffset>
            </wp:positionV>
            <wp:extent cx="2048510" cy="1537970"/>
            <wp:effectExtent l="0" t="0" r="8890" b="508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48510" cy="1537970"/>
                    </a:xfrm>
                    <a:prstGeom prst="rect">
                      <a:avLst/>
                    </a:prstGeom>
                  </pic:spPr>
                </pic:pic>
              </a:graphicData>
            </a:graphic>
            <wp14:sizeRelH relativeFrom="margin">
              <wp14:pctWidth>0</wp14:pctWidth>
            </wp14:sizeRelH>
            <wp14:sizeRelV relativeFrom="margin">
              <wp14:pctHeight>0</wp14:pctHeight>
            </wp14:sizeRelV>
          </wp:anchor>
        </w:drawing>
      </w:r>
      <w:r w:rsidRPr="00C64D32">
        <w:rPr>
          <w:noProof/>
          <w:lang w:val="nl-BE"/>
        </w:rPr>
        <w:drawing>
          <wp:inline distT="0" distB="0" distL="0" distR="0" wp14:anchorId="093F884C" wp14:editId="655C750B">
            <wp:extent cx="1507846" cy="2262554"/>
            <wp:effectExtent l="0" t="0" r="0" b="4445"/>
            <wp:docPr id="3" name="Afbeelding 3" descr="Afbeeldingsresultaat voor warm welkom wederke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warm welkom wederkeri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5587" cy="2289175"/>
                    </a:xfrm>
                    <a:prstGeom prst="rect">
                      <a:avLst/>
                    </a:prstGeom>
                    <a:noFill/>
                    <a:ln>
                      <a:noFill/>
                    </a:ln>
                  </pic:spPr>
                </pic:pic>
              </a:graphicData>
            </a:graphic>
          </wp:inline>
        </w:drawing>
      </w:r>
      <w:r w:rsidRPr="00C64D32">
        <w:rPr>
          <w:noProof/>
          <w:lang w:val="nl-BE" w:eastAsia="nl-BE"/>
        </w:rPr>
        <w:drawing>
          <wp:inline distT="0" distB="0" distL="0" distR="0" wp14:anchorId="270311FF" wp14:editId="3BD625CD">
            <wp:extent cx="1538653" cy="2222500"/>
            <wp:effectExtent l="0" t="0" r="4445" b="635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58302" cy="2250881"/>
                    </a:xfrm>
                    <a:prstGeom prst="rect">
                      <a:avLst/>
                    </a:prstGeom>
                    <a:noFill/>
                    <a:ln w="9525">
                      <a:noFill/>
                      <a:miter lim="800000"/>
                      <a:headEnd/>
                      <a:tailEnd/>
                    </a:ln>
                  </pic:spPr>
                </pic:pic>
              </a:graphicData>
            </a:graphic>
          </wp:inline>
        </w:drawing>
      </w:r>
    </w:p>
    <w:p w14:paraId="573DDB0F" w14:textId="77777777" w:rsidR="001E45A6" w:rsidRDefault="001E45A6"/>
    <w:sectPr w:rsidR="001E45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2747EF"/>
    <w:multiLevelType w:val="hybridMultilevel"/>
    <w:tmpl w:val="1110EAAE"/>
    <w:lvl w:ilvl="0" w:tplc="595EBF08">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revisionView w:comments="0" w:insDel="0" w:formatting="0"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5A6"/>
    <w:rsid w:val="001E45A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92E37"/>
  <w15:chartTrackingRefBased/>
  <w15:docId w15:val="{A31D2C13-4810-40D8-838A-98128DC0D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E45A6"/>
    <w:rPr>
      <w:lang w:val="en-US"/>
    </w:rPr>
  </w:style>
  <w:style w:type="paragraph" w:styleId="Kop1">
    <w:name w:val="heading 1"/>
    <w:basedOn w:val="Standaard"/>
    <w:next w:val="Standaard"/>
    <w:link w:val="Kop1Char"/>
    <w:uiPriority w:val="9"/>
    <w:qFormat/>
    <w:rsid w:val="001E45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E45A6"/>
    <w:rPr>
      <w:rFonts w:asciiTheme="majorHAnsi" w:eastAsiaTheme="majorEastAsia" w:hAnsiTheme="majorHAnsi" w:cstheme="majorBidi"/>
      <w:color w:val="2F5496" w:themeColor="accent1" w:themeShade="BF"/>
      <w:sz w:val="32"/>
      <w:szCs w:val="32"/>
      <w:lang w:val="en-US"/>
    </w:rPr>
  </w:style>
  <w:style w:type="character" w:styleId="Hyperlink">
    <w:name w:val="Hyperlink"/>
    <w:basedOn w:val="Standaardalinea-lettertype"/>
    <w:uiPriority w:val="99"/>
    <w:unhideWhenUsed/>
    <w:rsid w:val="001E45A6"/>
    <w:rPr>
      <w:color w:val="0563C1" w:themeColor="hyperlink"/>
      <w:u w:val="single"/>
    </w:rPr>
  </w:style>
  <w:style w:type="paragraph" w:styleId="Lijstalinea">
    <w:name w:val="List Paragraph"/>
    <w:basedOn w:val="Standaard"/>
    <w:uiPriority w:val="34"/>
    <w:qFormat/>
    <w:rsid w:val="001E45A6"/>
    <w:pPr>
      <w:spacing w:line="25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s://vbjk.be/nl/publicaties/over-de-streep"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347</Words>
  <Characters>1913</Characters>
  <Application>Microsoft Office Word</Application>
  <DocSecurity>0</DocSecurity>
  <Lines>15</Lines>
  <Paragraphs>4</Paragraphs>
  <ScaleCrop>false</ScaleCrop>
  <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verschaeve</dc:creator>
  <cp:keywords/>
  <dc:description/>
  <cp:lastModifiedBy>sofie verschaeve</cp:lastModifiedBy>
  <cp:revision>1</cp:revision>
  <dcterms:created xsi:type="dcterms:W3CDTF">2020-01-15T13:50:00Z</dcterms:created>
  <dcterms:modified xsi:type="dcterms:W3CDTF">2020-01-15T13:51:00Z</dcterms:modified>
</cp:coreProperties>
</file>